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5" w:rsidRPr="00D95A1E" w:rsidRDefault="00D95A1E" w:rsidP="004A7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1E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D95A1E">
        <w:rPr>
          <w:rFonts w:ascii="Times New Roman" w:hAnsi="Times New Roman" w:cs="Times New Roman"/>
          <w:b/>
          <w:sz w:val="28"/>
          <w:szCs w:val="28"/>
        </w:rPr>
        <w:t>д</w:t>
      </w:r>
      <w:r w:rsidR="00556A42" w:rsidRPr="00D95A1E">
        <w:rPr>
          <w:rFonts w:ascii="Times New Roman" w:hAnsi="Times New Roman" w:cs="Times New Roman"/>
          <w:b/>
          <w:sz w:val="28"/>
          <w:szCs w:val="28"/>
        </w:rPr>
        <w:t>идактическ</w:t>
      </w:r>
      <w:r w:rsidRPr="00D95A1E">
        <w:rPr>
          <w:rFonts w:ascii="Times New Roman" w:hAnsi="Times New Roman" w:cs="Times New Roman"/>
          <w:b/>
          <w:sz w:val="28"/>
          <w:szCs w:val="28"/>
        </w:rPr>
        <w:t>ой</w:t>
      </w:r>
      <w:r w:rsidR="00556A42" w:rsidRPr="00D95A1E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Pr="00D95A1E">
        <w:rPr>
          <w:rFonts w:ascii="Times New Roman" w:hAnsi="Times New Roman" w:cs="Times New Roman"/>
          <w:b/>
          <w:sz w:val="28"/>
          <w:szCs w:val="28"/>
        </w:rPr>
        <w:t>ы</w:t>
      </w:r>
      <w:r w:rsidR="00475FF5" w:rsidRPr="00D95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140" w:rsidRPr="00D95A1E" w:rsidRDefault="00475FF5" w:rsidP="004A7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«По пути со звуками [С] - [</w:t>
      </w:r>
      <w:proofErr w:type="gramStart"/>
      <w:r w:rsidRPr="00D95A1E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D95A1E">
        <w:rPr>
          <w:rFonts w:ascii="Times New Roman" w:hAnsi="Times New Roman" w:cs="Times New Roman"/>
          <w:b/>
          <w:sz w:val="28"/>
          <w:szCs w:val="28"/>
        </w:rPr>
        <w:t xml:space="preserve">]» для детей </w:t>
      </w:r>
      <w:r w:rsidR="004A7D24" w:rsidRPr="00D95A1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95A1E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FD468A" w:rsidRPr="00D95A1E" w:rsidRDefault="00FD468A" w:rsidP="004A7D24">
      <w:pPr>
        <w:pStyle w:val="a6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D95A1E">
        <w:rPr>
          <w:sz w:val="28"/>
          <w:szCs w:val="28"/>
        </w:rPr>
        <w:t xml:space="preserve">Дидактическая игра </w:t>
      </w:r>
      <w:r w:rsidR="001763F2" w:rsidRPr="00D95A1E">
        <w:rPr>
          <w:sz w:val="28"/>
          <w:szCs w:val="28"/>
        </w:rPr>
        <w:t>«По пути со звуками [С] - [</w:t>
      </w:r>
      <w:proofErr w:type="gramStart"/>
      <w:r w:rsidR="001763F2" w:rsidRPr="00D95A1E">
        <w:rPr>
          <w:sz w:val="28"/>
          <w:szCs w:val="28"/>
        </w:rPr>
        <w:t>Ш</w:t>
      </w:r>
      <w:proofErr w:type="gramEnd"/>
      <w:r w:rsidR="001763F2" w:rsidRPr="00D95A1E">
        <w:rPr>
          <w:sz w:val="28"/>
          <w:szCs w:val="28"/>
        </w:rPr>
        <w:t xml:space="preserve">]» </w:t>
      </w:r>
      <w:r w:rsidR="002B18F1" w:rsidRPr="00D95A1E">
        <w:rPr>
          <w:sz w:val="28"/>
          <w:szCs w:val="28"/>
        </w:rPr>
        <w:t>предназначена для детей ст</w:t>
      </w:r>
      <w:r w:rsidR="00D95A1E" w:rsidRPr="00D95A1E">
        <w:rPr>
          <w:sz w:val="28"/>
          <w:szCs w:val="28"/>
        </w:rPr>
        <w:t xml:space="preserve">аршего </w:t>
      </w:r>
      <w:r w:rsidR="002B18F1" w:rsidRPr="00D95A1E">
        <w:rPr>
          <w:sz w:val="28"/>
          <w:szCs w:val="28"/>
        </w:rPr>
        <w:t>и подготовительного возраста</w:t>
      </w:r>
      <w:r w:rsidRPr="00D95A1E">
        <w:rPr>
          <w:sz w:val="28"/>
          <w:szCs w:val="28"/>
        </w:rPr>
        <w:t>.</w:t>
      </w:r>
    </w:p>
    <w:p w:rsidR="00556A42" w:rsidRPr="00D95A1E" w:rsidRDefault="00556A42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Тема игры:</w:t>
      </w:r>
      <w:r w:rsidRPr="00D95A1E">
        <w:rPr>
          <w:rFonts w:ascii="Times New Roman" w:hAnsi="Times New Roman" w:cs="Times New Roman"/>
          <w:sz w:val="28"/>
          <w:szCs w:val="28"/>
        </w:rPr>
        <w:t xml:space="preserve"> Дидактическая игра «По пути со звуками [С] - [</w:t>
      </w:r>
      <w:proofErr w:type="gramStart"/>
      <w:r w:rsidRPr="00D95A1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95A1E">
        <w:rPr>
          <w:rFonts w:ascii="Times New Roman" w:hAnsi="Times New Roman" w:cs="Times New Roman"/>
          <w:sz w:val="28"/>
          <w:szCs w:val="28"/>
        </w:rPr>
        <w:t>]».</w:t>
      </w:r>
    </w:p>
    <w:p w:rsidR="00CD604A" w:rsidRPr="00D95A1E" w:rsidRDefault="00CD604A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Цель:</w:t>
      </w:r>
      <w:r w:rsidRPr="00D95A1E">
        <w:rPr>
          <w:rFonts w:ascii="Times New Roman" w:hAnsi="Times New Roman" w:cs="Times New Roman"/>
          <w:sz w:val="28"/>
          <w:szCs w:val="28"/>
        </w:rPr>
        <w:t xml:space="preserve"> Создание условий для освоения детьми с ограниченными </w:t>
      </w:r>
      <w:bookmarkStart w:id="0" w:name="_GoBack"/>
      <w:bookmarkEnd w:id="0"/>
      <w:r w:rsidRPr="00D95A1E">
        <w:rPr>
          <w:rFonts w:ascii="Times New Roman" w:hAnsi="Times New Roman" w:cs="Times New Roman"/>
          <w:sz w:val="28"/>
          <w:szCs w:val="28"/>
        </w:rPr>
        <w:t xml:space="preserve">возможностями здоровья основной образовательной программы дошкольного образования. </w:t>
      </w:r>
    </w:p>
    <w:p w:rsidR="004A0CFA" w:rsidRPr="00D95A1E" w:rsidRDefault="001763F2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Дидактические задачи</w:t>
      </w:r>
      <w:r w:rsidR="00556A42" w:rsidRPr="00D95A1E">
        <w:rPr>
          <w:rFonts w:ascii="Times New Roman" w:hAnsi="Times New Roman" w:cs="Times New Roman"/>
          <w:b/>
          <w:sz w:val="28"/>
          <w:szCs w:val="28"/>
        </w:rPr>
        <w:t>:</w:t>
      </w:r>
      <w:r w:rsidR="00556A42" w:rsidRPr="00D95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42" w:rsidRPr="00D95A1E" w:rsidRDefault="004A0CFA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 xml:space="preserve">- </w:t>
      </w:r>
      <w:r w:rsidR="00556A42" w:rsidRPr="00D95A1E">
        <w:rPr>
          <w:rFonts w:ascii="Times New Roman" w:hAnsi="Times New Roman" w:cs="Times New Roman"/>
          <w:sz w:val="28"/>
          <w:szCs w:val="28"/>
        </w:rPr>
        <w:t>дифференциация звуков [С] – [</w:t>
      </w:r>
      <w:proofErr w:type="gramStart"/>
      <w:r w:rsidR="00556A42" w:rsidRPr="00D95A1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56A42" w:rsidRPr="00D95A1E">
        <w:rPr>
          <w:rFonts w:ascii="Times New Roman" w:hAnsi="Times New Roman" w:cs="Times New Roman"/>
          <w:sz w:val="28"/>
          <w:szCs w:val="28"/>
        </w:rPr>
        <w:t>] в словах, активизация и обогащения словаря за счет существительных со звуками [С] – [Ш]</w:t>
      </w:r>
      <w:r w:rsidRPr="00D95A1E">
        <w:rPr>
          <w:rFonts w:ascii="Times New Roman" w:hAnsi="Times New Roman" w:cs="Times New Roman"/>
          <w:sz w:val="28"/>
          <w:szCs w:val="28"/>
        </w:rPr>
        <w:t>;</w:t>
      </w:r>
    </w:p>
    <w:p w:rsidR="00C77075" w:rsidRPr="00D95A1E" w:rsidRDefault="00C77075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- воспитание внимания, самостоятельности, умственного развития;</w:t>
      </w:r>
    </w:p>
    <w:p w:rsidR="004A0CFA" w:rsidRPr="00D95A1E" w:rsidRDefault="004A0CFA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- закрепление элементарных математических представлений.</w:t>
      </w:r>
    </w:p>
    <w:p w:rsidR="00505A76" w:rsidRPr="00D95A1E" w:rsidRDefault="00556A42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Игров</w:t>
      </w:r>
      <w:r w:rsidR="00505A76" w:rsidRPr="00D95A1E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Pr="00D95A1E">
        <w:rPr>
          <w:rFonts w:ascii="Times New Roman" w:hAnsi="Times New Roman" w:cs="Times New Roman"/>
          <w:b/>
          <w:sz w:val="28"/>
          <w:szCs w:val="28"/>
        </w:rPr>
        <w:t>задач</w:t>
      </w:r>
      <w:r w:rsidR="00505A76" w:rsidRPr="00D95A1E">
        <w:rPr>
          <w:rFonts w:ascii="Times New Roman" w:hAnsi="Times New Roman" w:cs="Times New Roman"/>
          <w:b/>
          <w:sz w:val="28"/>
          <w:szCs w:val="28"/>
        </w:rPr>
        <w:t>и</w:t>
      </w:r>
      <w:r w:rsidRPr="00D95A1E">
        <w:rPr>
          <w:rFonts w:ascii="Times New Roman" w:hAnsi="Times New Roman" w:cs="Times New Roman"/>
          <w:b/>
          <w:sz w:val="28"/>
          <w:szCs w:val="28"/>
        </w:rPr>
        <w:t>:</w:t>
      </w:r>
      <w:r w:rsidR="004A0CFA" w:rsidRPr="00D95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A76" w:rsidRPr="00D95A1E">
        <w:rPr>
          <w:rFonts w:ascii="Times New Roman" w:hAnsi="Times New Roman" w:cs="Times New Roman"/>
          <w:sz w:val="28"/>
          <w:szCs w:val="28"/>
        </w:rPr>
        <w:t xml:space="preserve">создавать условия </w:t>
      </w:r>
      <w:proofErr w:type="gramStart"/>
      <w:r w:rsidR="00505A76" w:rsidRPr="00D95A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763F2" w:rsidRPr="00D95A1E">
        <w:rPr>
          <w:rFonts w:ascii="Times New Roman" w:hAnsi="Times New Roman" w:cs="Times New Roman"/>
          <w:sz w:val="28"/>
          <w:szCs w:val="28"/>
        </w:rPr>
        <w:t>:</w:t>
      </w:r>
      <w:r w:rsidR="00505A76" w:rsidRPr="00D95A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A76" w:rsidRPr="00D95A1E" w:rsidRDefault="00505A76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 xml:space="preserve">- формирования правильного произношения;  </w:t>
      </w:r>
    </w:p>
    <w:p w:rsidR="00505A76" w:rsidRPr="00D95A1E" w:rsidRDefault="00505A76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- обогащение словарного запаса;</w:t>
      </w:r>
    </w:p>
    <w:p w:rsidR="00505A76" w:rsidRPr="00D95A1E" w:rsidRDefault="00505A76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 xml:space="preserve">- формирование грамматического строя речи; </w:t>
      </w:r>
    </w:p>
    <w:p w:rsidR="00505A76" w:rsidRPr="00D95A1E" w:rsidRDefault="00505A76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- умения детьми играть группой;</w:t>
      </w:r>
    </w:p>
    <w:p w:rsidR="00505A76" w:rsidRPr="00D95A1E" w:rsidRDefault="00505A76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- развития координации движений;</w:t>
      </w:r>
    </w:p>
    <w:p w:rsidR="00505A76" w:rsidRPr="00D95A1E" w:rsidRDefault="00505A76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- развития сенсорных представлений.</w:t>
      </w:r>
    </w:p>
    <w:p w:rsidR="00556A42" w:rsidRPr="00D95A1E" w:rsidRDefault="00556A42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  <w:r w:rsidRPr="00D95A1E"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 w:rsidR="004A0CFA" w:rsidRPr="00D95A1E">
        <w:rPr>
          <w:rFonts w:ascii="Times New Roman" w:hAnsi="Times New Roman" w:cs="Times New Roman"/>
          <w:sz w:val="28"/>
          <w:szCs w:val="28"/>
        </w:rPr>
        <w:t xml:space="preserve"> – клеенка белого цвета на резиновой основе</w:t>
      </w:r>
      <w:r w:rsidRPr="00D95A1E">
        <w:rPr>
          <w:rFonts w:ascii="Times New Roman" w:hAnsi="Times New Roman" w:cs="Times New Roman"/>
          <w:sz w:val="28"/>
          <w:szCs w:val="28"/>
        </w:rPr>
        <w:t>, мягкий кубик</w:t>
      </w:r>
      <w:r w:rsidR="004A0CFA" w:rsidRPr="00D95A1E">
        <w:rPr>
          <w:rFonts w:ascii="Times New Roman" w:hAnsi="Times New Roman" w:cs="Times New Roman"/>
          <w:sz w:val="28"/>
          <w:szCs w:val="28"/>
        </w:rPr>
        <w:t xml:space="preserve"> с изображением точек количеством от 1 до 6</w:t>
      </w:r>
      <w:r w:rsidRPr="00D95A1E">
        <w:rPr>
          <w:rFonts w:ascii="Times New Roman" w:hAnsi="Times New Roman" w:cs="Times New Roman"/>
          <w:sz w:val="28"/>
          <w:szCs w:val="28"/>
        </w:rPr>
        <w:t>, предметные картинки</w:t>
      </w:r>
      <w:r w:rsidR="00DE1632" w:rsidRPr="00D95A1E">
        <w:rPr>
          <w:rFonts w:ascii="Times New Roman" w:hAnsi="Times New Roman" w:cs="Times New Roman"/>
          <w:sz w:val="28"/>
          <w:szCs w:val="28"/>
        </w:rPr>
        <w:t>,</w:t>
      </w:r>
      <w:r w:rsidR="004A0CFA" w:rsidRPr="00D95A1E">
        <w:rPr>
          <w:rFonts w:ascii="Times New Roman" w:hAnsi="Times New Roman" w:cs="Times New Roman"/>
          <w:sz w:val="28"/>
          <w:szCs w:val="28"/>
        </w:rPr>
        <w:t xml:space="preserve"> сделанные из самоклеящейся пленки</w:t>
      </w:r>
      <w:r w:rsidRPr="00D95A1E">
        <w:rPr>
          <w:rFonts w:ascii="Times New Roman" w:hAnsi="Times New Roman" w:cs="Times New Roman"/>
          <w:sz w:val="28"/>
          <w:szCs w:val="28"/>
        </w:rPr>
        <w:t xml:space="preserve">, фишки </w:t>
      </w:r>
      <w:r w:rsidR="00DE1632" w:rsidRPr="00D95A1E">
        <w:rPr>
          <w:rFonts w:ascii="Times New Roman" w:hAnsi="Times New Roman" w:cs="Times New Roman"/>
          <w:sz w:val="28"/>
          <w:szCs w:val="28"/>
        </w:rPr>
        <w:t>синего и зеленого</w:t>
      </w:r>
      <w:r w:rsidRPr="00D95A1E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C643AA" w:rsidRPr="00D95A1E">
        <w:rPr>
          <w:rFonts w:ascii="Times New Roman" w:hAnsi="Times New Roman" w:cs="Times New Roman"/>
          <w:sz w:val="28"/>
          <w:szCs w:val="28"/>
        </w:rPr>
        <w:t xml:space="preserve"> из картона, две </w:t>
      </w:r>
      <w:r w:rsidR="00E0135C" w:rsidRPr="00D95A1E">
        <w:rPr>
          <w:rFonts w:ascii="Times New Roman" w:hAnsi="Times New Roman" w:cs="Times New Roman"/>
          <w:sz w:val="28"/>
          <w:szCs w:val="28"/>
        </w:rPr>
        <w:t>фишки-</w:t>
      </w:r>
      <w:r w:rsidR="00C643AA" w:rsidRPr="00D95A1E">
        <w:rPr>
          <w:rFonts w:ascii="Times New Roman" w:hAnsi="Times New Roman" w:cs="Times New Roman"/>
          <w:sz w:val="28"/>
          <w:szCs w:val="28"/>
        </w:rPr>
        <w:t>машинки для командной игры.</w:t>
      </w:r>
    </w:p>
    <w:p w:rsidR="00556A42" w:rsidRPr="00D95A1E" w:rsidRDefault="001763F2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="00556A42" w:rsidRPr="00D95A1E">
        <w:rPr>
          <w:rFonts w:ascii="Times New Roman" w:hAnsi="Times New Roman" w:cs="Times New Roman"/>
          <w:b/>
          <w:sz w:val="28"/>
          <w:szCs w:val="28"/>
        </w:rPr>
        <w:t>:</w:t>
      </w:r>
      <w:r w:rsidR="004A0CFA" w:rsidRPr="00D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75" w:rsidRPr="00D95A1E">
        <w:rPr>
          <w:rFonts w:ascii="Times New Roman" w:hAnsi="Times New Roman" w:cs="Times New Roman"/>
          <w:sz w:val="28"/>
          <w:szCs w:val="28"/>
        </w:rPr>
        <w:t>В игре «По пути со звуками  [С] - [</w:t>
      </w:r>
      <w:proofErr w:type="gramStart"/>
      <w:r w:rsidR="00C77075" w:rsidRPr="00D95A1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77075" w:rsidRPr="00D95A1E">
        <w:rPr>
          <w:rFonts w:ascii="Times New Roman" w:hAnsi="Times New Roman" w:cs="Times New Roman"/>
          <w:sz w:val="28"/>
          <w:szCs w:val="28"/>
        </w:rPr>
        <w:t xml:space="preserve">]» игровое действие это подбрасывание кубика и отыскивание вещей со звуками [С] - [Ш].  </w:t>
      </w:r>
      <w:r w:rsidR="004A0CFA" w:rsidRPr="00D95A1E">
        <w:rPr>
          <w:rFonts w:ascii="Times New Roman" w:hAnsi="Times New Roman" w:cs="Times New Roman"/>
          <w:sz w:val="28"/>
          <w:szCs w:val="28"/>
        </w:rPr>
        <w:t xml:space="preserve">Дети становятся в начало </w:t>
      </w:r>
      <w:r w:rsidR="00AD13B3" w:rsidRPr="00D95A1E">
        <w:rPr>
          <w:rFonts w:ascii="Times New Roman" w:hAnsi="Times New Roman" w:cs="Times New Roman"/>
          <w:sz w:val="28"/>
          <w:szCs w:val="28"/>
        </w:rPr>
        <w:t>игрового поля</w:t>
      </w:r>
      <w:r w:rsidR="004A0CFA" w:rsidRPr="00D95A1E">
        <w:rPr>
          <w:rFonts w:ascii="Times New Roman" w:hAnsi="Times New Roman" w:cs="Times New Roman"/>
          <w:sz w:val="28"/>
          <w:szCs w:val="28"/>
        </w:rPr>
        <w:t xml:space="preserve"> (расположенной на полу). </w:t>
      </w:r>
      <w:proofErr w:type="gramStart"/>
      <w:r w:rsidR="004A0CFA" w:rsidRPr="00D95A1E">
        <w:rPr>
          <w:rFonts w:ascii="Times New Roman" w:hAnsi="Times New Roman" w:cs="Times New Roman"/>
          <w:sz w:val="28"/>
          <w:szCs w:val="28"/>
        </w:rPr>
        <w:t xml:space="preserve">Бросают поочередно мягкий </w:t>
      </w:r>
      <w:r w:rsidR="00C77075" w:rsidRPr="00D95A1E">
        <w:rPr>
          <w:rFonts w:ascii="Times New Roman" w:hAnsi="Times New Roman" w:cs="Times New Roman"/>
          <w:sz w:val="28"/>
          <w:szCs w:val="28"/>
        </w:rPr>
        <w:t>кубик</w:t>
      </w:r>
      <w:r w:rsidR="00DE1632" w:rsidRPr="00D95A1E">
        <w:rPr>
          <w:rFonts w:ascii="Times New Roman" w:hAnsi="Times New Roman" w:cs="Times New Roman"/>
          <w:sz w:val="28"/>
          <w:szCs w:val="28"/>
        </w:rPr>
        <w:t>,</w:t>
      </w:r>
      <w:r w:rsidR="00C77075" w:rsidRPr="00D95A1E">
        <w:rPr>
          <w:rFonts w:ascii="Times New Roman" w:hAnsi="Times New Roman" w:cs="Times New Roman"/>
          <w:sz w:val="28"/>
          <w:szCs w:val="28"/>
        </w:rPr>
        <w:t xml:space="preserve"> на котором изображены точки от 1 до 6 </w:t>
      </w:r>
      <w:r w:rsidR="004A0CFA" w:rsidRPr="00D95A1E">
        <w:rPr>
          <w:rFonts w:ascii="Times New Roman" w:hAnsi="Times New Roman" w:cs="Times New Roman"/>
          <w:sz w:val="28"/>
          <w:szCs w:val="28"/>
        </w:rPr>
        <w:t xml:space="preserve">и передвигаются на столько </w:t>
      </w:r>
      <w:r w:rsidR="00C77075" w:rsidRPr="00D95A1E">
        <w:rPr>
          <w:rFonts w:ascii="Times New Roman" w:hAnsi="Times New Roman" w:cs="Times New Roman"/>
          <w:sz w:val="28"/>
          <w:szCs w:val="28"/>
        </w:rPr>
        <w:t>кругов</w:t>
      </w:r>
      <w:r w:rsidR="004A0CFA" w:rsidRPr="00D95A1E">
        <w:rPr>
          <w:rFonts w:ascii="Times New Roman" w:hAnsi="Times New Roman" w:cs="Times New Roman"/>
          <w:sz w:val="28"/>
          <w:szCs w:val="28"/>
        </w:rPr>
        <w:t>, сколько выпало на</w:t>
      </w:r>
      <w:r w:rsidR="00DE1632" w:rsidRPr="00D95A1E">
        <w:rPr>
          <w:rFonts w:ascii="Times New Roman" w:hAnsi="Times New Roman" w:cs="Times New Roman"/>
          <w:sz w:val="28"/>
          <w:szCs w:val="28"/>
        </w:rPr>
        <w:t xml:space="preserve"> верхней гране</w:t>
      </w:r>
      <w:r w:rsidR="004A0CFA" w:rsidRPr="00D95A1E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DE1632" w:rsidRPr="00D95A1E">
        <w:rPr>
          <w:rFonts w:ascii="Times New Roman" w:hAnsi="Times New Roman" w:cs="Times New Roman"/>
          <w:sz w:val="28"/>
          <w:szCs w:val="28"/>
        </w:rPr>
        <w:t>а</w:t>
      </w:r>
      <w:r w:rsidR="004A0CFA" w:rsidRPr="00D95A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0CFA" w:rsidRPr="00D95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632" w:rsidRPr="00D95A1E">
        <w:rPr>
          <w:rFonts w:ascii="Times New Roman" w:hAnsi="Times New Roman" w:cs="Times New Roman"/>
          <w:sz w:val="28"/>
          <w:szCs w:val="28"/>
        </w:rPr>
        <w:t>Подбросив кубик</w:t>
      </w:r>
      <w:r w:rsidR="00C77075" w:rsidRPr="00D95A1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DE1632" w:rsidRPr="00D95A1E">
        <w:rPr>
          <w:rFonts w:ascii="Times New Roman" w:hAnsi="Times New Roman" w:cs="Times New Roman"/>
          <w:sz w:val="28"/>
          <w:szCs w:val="28"/>
        </w:rPr>
        <w:t xml:space="preserve"> создается интерес к</w:t>
      </w:r>
      <w:proofErr w:type="gramEnd"/>
      <w:r w:rsidR="00DE1632" w:rsidRPr="00D95A1E">
        <w:rPr>
          <w:rFonts w:ascii="Times New Roman" w:hAnsi="Times New Roman" w:cs="Times New Roman"/>
          <w:sz w:val="28"/>
          <w:szCs w:val="28"/>
        </w:rPr>
        <w:t xml:space="preserve"> игре,</w:t>
      </w:r>
      <w:r w:rsidR="00C77075" w:rsidRPr="00D95A1E">
        <w:rPr>
          <w:rFonts w:ascii="Times New Roman" w:hAnsi="Times New Roman" w:cs="Times New Roman"/>
          <w:sz w:val="28"/>
          <w:szCs w:val="28"/>
        </w:rPr>
        <w:t xml:space="preserve"> сосредоточивается внимание. </w:t>
      </w:r>
      <w:r w:rsidR="00DE1632" w:rsidRPr="00D95A1E">
        <w:rPr>
          <w:rFonts w:ascii="Times New Roman" w:hAnsi="Times New Roman" w:cs="Times New Roman"/>
          <w:sz w:val="28"/>
          <w:szCs w:val="28"/>
        </w:rPr>
        <w:t>Определив</w:t>
      </w:r>
      <w:r w:rsidR="00C77075" w:rsidRPr="00D95A1E">
        <w:rPr>
          <w:rFonts w:ascii="Times New Roman" w:hAnsi="Times New Roman" w:cs="Times New Roman"/>
          <w:sz w:val="28"/>
          <w:szCs w:val="28"/>
        </w:rPr>
        <w:t xml:space="preserve"> число, дети стремятся быстрее отыскать нужные вещи на игровом поле, т. е. скорее выполнить поставленную перед ними задачу. </w:t>
      </w:r>
      <w:r w:rsidR="00AD13B3" w:rsidRPr="00D95A1E">
        <w:rPr>
          <w:rFonts w:ascii="Times New Roman" w:hAnsi="Times New Roman" w:cs="Times New Roman"/>
          <w:sz w:val="28"/>
          <w:szCs w:val="28"/>
        </w:rPr>
        <w:t>Посчитав количество выпавших точек, ребенок передвигается по игровому полю. Если он попадает на какую-либо вещь, произносит слово, и в этом слове звучит звук нужны</w:t>
      </w:r>
      <w:r w:rsidR="00C643AA" w:rsidRPr="00D95A1E">
        <w:rPr>
          <w:rFonts w:ascii="Times New Roman" w:hAnsi="Times New Roman" w:cs="Times New Roman"/>
          <w:sz w:val="28"/>
          <w:szCs w:val="28"/>
        </w:rPr>
        <w:t>й</w:t>
      </w:r>
      <w:r w:rsidR="00AD13B3" w:rsidRPr="00D95A1E">
        <w:rPr>
          <w:rFonts w:ascii="Times New Roman" w:hAnsi="Times New Roman" w:cs="Times New Roman"/>
          <w:sz w:val="28"/>
          <w:szCs w:val="28"/>
        </w:rPr>
        <w:t xml:space="preserve"> ему, то ребенок берет фишку и кладет в соответствующий чемодан. </w:t>
      </w:r>
      <w:r w:rsidR="004A0CFA" w:rsidRPr="00D95A1E">
        <w:rPr>
          <w:rFonts w:ascii="Times New Roman" w:hAnsi="Times New Roman" w:cs="Times New Roman"/>
          <w:sz w:val="28"/>
          <w:szCs w:val="28"/>
        </w:rPr>
        <w:t>Один ребенок должен собрать в чемодан вещи в названиях которых есть звук [С], другой – вещи со звуком [</w:t>
      </w:r>
      <w:proofErr w:type="gramStart"/>
      <w:r w:rsidR="004A0CFA" w:rsidRPr="00D95A1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A0CFA" w:rsidRPr="00D95A1E">
        <w:rPr>
          <w:rFonts w:ascii="Times New Roman" w:hAnsi="Times New Roman" w:cs="Times New Roman"/>
          <w:sz w:val="28"/>
          <w:szCs w:val="28"/>
        </w:rPr>
        <w:t>]. Выигрывает тот, кто больше вещей соберет в свой чемодан.</w:t>
      </w:r>
      <w:r w:rsidR="00AD13B3" w:rsidRPr="00D95A1E">
        <w:rPr>
          <w:rFonts w:ascii="Times New Roman" w:hAnsi="Times New Roman" w:cs="Times New Roman"/>
          <w:sz w:val="28"/>
          <w:szCs w:val="28"/>
        </w:rPr>
        <w:t xml:space="preserve"> Дети бросают кубик пока не дойдут до финиша, указанного на игровом поле.</w:t>
      </w:r>
    </w:p>
    <w:p w:rsidR="003649C3" w:rsidRPr="00D95A1E" w:rsidRDefault="003649C3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Командная игра:</w:t>
      </w:r>
      <w:r w:rsidRPr="00D95A1E">
        <w:rPr>
          <w:rFonts w:ascii="Times New Roman" w:hAnsi="Times New Roman" w:cs="Times New Roman"/>
          <w:sz w:val="28"/>
          <w:szCs w:val="28"/>
        </w:rPr>
        <w:t xml:space="preserve"> здесь дети </w:t>
      </w:r>
      <w:r w:rsidR="00505A76" w:rsidRPr="00D95A1E">
        <w:rPr>
          <w:rFonts w:ascii="Times New Roman" w:hAnsi="Times New Roman" w:cs="Times New Roman"/>
          <w:sz w:val="28"/>
          <w:szCs w:val="28"/>
        </w:rPr>
        <w:t xml:space="preserve">двигают </w:t>
      </w:r>
      <w:r w:rsidRPr="00D95A1E">
        <w:rPr>
          <w:rFonts w:ascii="Times New Roman" w:hAnsi="Times New Roman" w:cs="Times New Roman"/>
          <w:sz w:val="28"/>
          <w:szCs w:val="28"/>
        </w:rPr>
        <w:t xml:space="preserve">по точкам </w:t>
      </w:r>
      <w:r w:rsidR="00505A76" w:rsidRPr="00D95A1E">
        <w:rPr>
          <w:rFonts w:ascii="Times New Roman" w:hAnsi="Times New Roman" w:cs="Times New Roman"/>
          <w:sz w:val="28"/>
          <w:szCs w:val="28"/>
        </w:rPr>
        <w:t>фишку-</w:t>
      </w:r>
      <w:r w:rsidRPr="00D95A1E">
        <w:rPr>
          <w:rFonts w:ascii="Times New Roman" w:hAnsi="Times New Roman" w:cs="Times New Roman"/>
          <w:sz w:val="28"/>
          <w:szCs w:val="28"/>
        </w:rPr>
        <w:t>машин</w:t>
      </w:r>
      <w:r w:rsidR="00505A76" w:rsidRPr="00D95A1E">
        <w:rPr>
          <w:rFonts w:ascii="Times New Roman" w:hAnsi="Times New Roman" w:cs="Times New Roman"/>
          <w:sz w:val="28"/>
          <w:szCs w:val="28"/>
        </w:rPr>
        <w:t>ку</w:t>
      </w:r>
      <w:r w:rsidRPr="00D95A1E">
        <w:rPr>
          <w:rFonts w:ascii="Times New Roman" w:hAnsi="Times New Roman" w:cs="Times New Roman"/>
          <w:sz w:val="28"/>
          <w:szCs w:val="28"/>
        </w:rPr>
        <w:t>. По очереди дети бросают кубик и передвигают машинку на столько кружков, сколько их обозначено на верхней грани кубика. Если машинка попадает на предмет, который имеет в названии нужный ребенку звук, он кладет фишку</w:t>
      </w:r>
      <w:r w:rsidR="00E0135C" w:rsidRPr="00D95A1E"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Pr="00D95A1E">
        <w:rPr>
          <w:rFonts w:ascii="Times New Roman" w:hAnsi="Times New Roman" w:cs="Times New Roman"/>
          <w:sz w:val="28"/>
          <w:szCs w:val="28"/>
        </w:rPr>
        <w:t xml:space="preserve"> на свой чемодан. Далее следующий ребенок начинает передвигать </w:t>
      </w:r>
      <w:r w:rsidRPr="00D95A1E">
        <w:rPr>
          <w:rFonts w:ascii="Times New Roman" w:hAnsi="Times New Roman" w:cs="Times New Roman"/>
          <w:sz w:val="28"/>
          <w:szCs w:val="28"/>
        </w:rPr>
        <w:lastRenderedPageBreak/>
        <w:t>машинку с того места где остановился предыдущий игрок. Выигрывает та команда, которая больше вещей соберет в свой чемодан (соберет больше фишек).</w:t>
      </w:r>
    </w:p>
    <w:p w:rsidR="001763F2" w:rsidRPr="00D95A1E" w:rsidRDefault="001763F2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Подведение итогов: проводится сразу по окончании игры. Это может быть подсчёт очков; выявление детей, которые лучше выполнили игровое задание; определение команды-победительницы. Необходимо при этом отметить достижения каждого ребенка, подчеркнуть успехи отстающих детей, достижения каждого ребенка.</w:t>
      </w:r>
    </w:p>
    <w:p w:rsidR="00E20D01" w:rsidRPr="00D95A1E" w:rsidRDefault="00556A42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Алгоритм использования предметного и игрового оборудования в центрах детской активности в группе:</w:t>
      </w:r>
      <w:r w:rsidR="00E55461" w:rsidRPr="00D95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0D01" w:rsidRPr="00D95A1E" w:rsidRDefault="00E20D01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95A1E">
        <w:rPr>
          <w:rFonts w:ascii="Times New Roman" w:hAnsi="Times New Roman" w:cs="Times New Roman"/>
          <w:sz w:val="28"/>
          <w:szCs w:val="28"/>
        </w:rPr>
        <w:t> внесение новой игры в группу, знакомство детей с новой игрой, с ее особенностями и правилами;</w:t>
      </w:r>
    </w:p>
    <w:p w:rsidR="00E20D01" w:rsidRPr="00D95A1E" w:rsidRDefault="00E20D01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5A1E">
        <w:rPr>
          <w:rFonts w:ascii="Times New Roman" w:hAnsi="Times New Roman" w:cs="Times New Roman"/>
          <w:sz w:val="28"/>
          <w:szCs w:val="28"/>
        </w:rPr>
        <w:t>собственно игра, познакомить с формой, цветом, размером, толщиной объектов;</w:t>
      </w:r>
    </w:p>
    <w:p w:rsidR="00E20D01" w:rsidRPr="00D95A1E" w:rsidRDefault="00E20D01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5A1E">
        <w:rPr>
          <w:rFonts w:ascii="Times New Roman" w:hAnsi="Times New Roman" w:cs="Times New Roman"/>
          <w:sz w:val="28"/>
          <w:szCs w:val="28"/>
        </w:rPr>
        <w:t>самостоятельная игра детей с развивающим материалом.</w:t>
      </w:r>
    </w:p>
    <w:p w:rsidR="00C643AA" w:rsidRPr="00D95A1E" w:rsidRDefault="00556A42" w:rsidP="004A7D2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Комментарии (вариативность использования, условия для включения родителей в образовательный процесс с помощью представленного материала</w:t>
      </w:r>
      <w:r w:rsidR="00C643AA" w:rsidRPr="00D95A1E">
        <w:rPr>
          <w:rFonts w:ascii="Times New Roman" w:hAnsi="Times New Roman" w:cs="Times New Roman"/>
          <w:b/>
          <w:sz w:val="28"/>
          <w:szCs w:val="28"/>
        </w:rPr>
        <w:t>)</w:t>
      </w:r>
      <w:r w:rsidRPr="00D95A1E">
        <w:rPr>
          <w:rFonts w:ascii="Times New Roman" w:hAnsi="Times New Roman" w:cs="Times New Roman"/>
          <w:b/>
          <w:sz w:val="28"/>
          <w:szCs w:val="28"/>
        </w:rPr>
        <w:t>:</w:t>
      </w:r>
    </w:p>
    <w:p w:rsidR="00C643AA" w:rsidRPr="00D95A1E" w:rsidRDefault="00C643AA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5A1E">
        <w:rPr>
          <w:rFonts w:ascii="Times New Roman" w:hAnsi="Times New Roman" w:cs="Times New Roman"/>
          <w:sz w:val="28"/>
          <w:szCs w:val="28"/>
        </w:rPr>
        <w:t>дидактическая игра используется по разным лексическим темам;</w:t>
      </w:r>
      <w:r w:rsidR="00505A76" w:rsidRPr="00D95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3AA" w:rsidRPr="00D95A1E" w:rsidRDefault="00C643AA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-</w:t>
      </w:r>
      <w:r w:rsidRPr="00D95A1E">
        <w:rPr>
          <w:rFonts w:ascii="Times New Roman" w:hAnsi="Times New Roman" w:cs="Times New Roman"/>
          <w:sz w:val="28"/>
          <w:szCs w:val="28"/>
        </w:rPr>
        <w:t xml:space="preserve"> используется на индивидуальных и подгрупповых занятиях;</w:t>
      </w:r>
    </w:p>
    <w:p w:rsidR="00DE1632" w:rsidRPr="00D95A1E" w:rsidRDefault="00C643AA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b/>
          <w:sz w:val="28"/>
          <w:szCs w:val="28"/>
        </w:rPr>
        <w:t>-</w:t>
      </w:r>
      <w:r w:rsidRPr="00D95A1E">
        <w:rPr>
          <w:rFonts w:ascii="Times New Roman" w:hAnsi="Times New Roman" w:cs="Times New Roman"/>
          <w:sz w:val="28"/>
          <w:szCs w:val="28"/>
        </w:rPr>
        <w:t xml:space="preserve"> сменяются материалы на игровом поле;</w:t>
      </w:r>
      <w:r w:rsidR="00E0135C" w:rsidRPr="00D95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B1" w:rsidRPr="00D95A1E" w:rsidRDefault="00505A76" w:rsidP="004A7D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Можно играть  с другими предметами и другими звуками. Родителями  игра может испол</w:t>
      </w:r>
      <w:r w:rsidR="00DE1632" w:rsidRPr="00D95A1E">
        <w:rPr>
          <w:rFonts w:ascii="Times New Roman" w:hAnsi="Times New Roman" w:cs="Times New Roman"/>
          <w:sz w:val="28"/>
          <w:szCs w:val="28"/>
        </w:rPr>
        <w:t xml:space="preserve">ьзоваться по аналогии, </w:t>
      </w:r>
      <w:r w:rsidRPr="00D95A1E">
        <w:rPr>
          <w:rFonts w:ascii="Times New Roman" w:hAnsi="Times New Roman" w:cs="Times New Roman"/>
          <w:sz w:val="28"/>
          <w:szCs w:val="28"/>
        </w:rPr>
        <w:t xml:space="preserve">свободно берут игру домой, так как она легко трансформируется. </w:t>
      </w:r>
      <w:r w:rsidR="00DE1632" w:rsidRPr="00D95A1E">
        <w:rPr>
          <w:rFonts w:ascii="Times New Roman" w:hAnsi="Times New Roman" w:cs="Times New Roman"/>
          <w:sz w:val="28"/>
          <w:szCs w:val="28"/>
        </w:rPr>
        <w:t>И</w:t>
      </w:r>
      <w:r w:rsidRPr="00D95A1E">
        <w:rPr>
          <w:rFonts w:ascii="Times New Roman" w:hAnsi="Times New Roman" w:cs="Times New Roman"/>
          <w:sz w:val="28"/>
          <w:szCs w:val="28"/>
        </w:rPr>
        <w:t xml:space="preserve">спользуя такую игру, </w:t>
      </w:r>
      <w:r w:rsidR="00DE1632" w:rsidRPr="00D95A1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D95A1E">
        <w:rPr>
          <w:rFonts w:ascii="Times New Roman" w:hAnsi="Times New Roman" w:cs="Times New Roman"/>
          <w:sz w:val="28"/>
          <w:szCs w:val="28"/>
        </w:rPr>
        <w:t>помогают совместно с воспитателями закреплять звукопроизношение.</w:t>
      </w:r>
    </w:p>
    <w:p w:rsidR="00556A42" w:rsidRPr="00D95A1E" w:rsidRDefault="00636CB1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 xml:space="preserve">Игра </w:t>
      </w:r>
      <w:r w:rsidR="00505A76" w:rsidRPr="00D95A1E">
        <w:rPr>
          <w:rFonts w:ascii="Times New Roman" w:hAnsi="Times New Roman" w:cs="Times New Roman"/>
          <w:sz w:val="28"/>
          <w:szCs w:val="28"/>
        </w:rPr>
        <w:t xml:space="preserve"> делает обучение более занимательным, эмоциональным, помогает повысить произвольное внимание детей, создает предпосылки к более глубокому овладению знаниями, умениями и навыками.</w:t>
      </w:r>
    </w:p>
    <w:p w:rsidR="004A7D24" w:rsidRPr="00D95A1E" w:rsidRDefault="00B007DD" w:rsidP="004A7D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F43F9" wp14:editId="069F78FC">
            <wp:extent cx="3395600" cy="3329369"/>
            <wp:effectExtent l="0" t="0" r="0" b="4445"/>
            <wp:docPr id="1" name="Рисунок 1" descr="C:\Users\user\Desktop\Новая папка (3)\P214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P2143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2" r="2648" b="18808"/>
                    <a:stretch/>
                  </pic:blipFill>
                  <pic:spPr bwMode="auto">
                    <a:xfrm>
                      <a:off x="0" y="0"/>
                      <a:ext cx="3400345" cy="333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D24" w:rsidRPr="00D95A1E" w:rsidRDefault="004A7D24" w:rsidP="004A7D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7DD" w:rsidRPr="00D95A1E" w:rsidRDefault="00B007DD" w:rsidP="004A7D24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Воспитатель объясняет правила игры:</w:t>
      </w:r>
    </w:p>
    <w:p w:rsidR="00B007DD" w:rsidRPr="00D95A1E" w:rsidRDefault="00B007DD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Дети с помощью считалочки определяют, кто первый начинает ход игры:</w:t>
      </w:r>
    </w:p>
    <w:p w:rsidR="00B007DD" w:rsidRPr="00D95A1E" w:rsidRDefault="00B007DD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Дети начинают играть с соблюдением правил игры:</w:t>
      </w:r>
    </w:p>
    <w:p w:rsidR="00B007DD" w:rsidRPr="00D95A1E" w:rsidRDefault="00B007DD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7DD" w:rsidRPr="00D95A1E" w:rsidRDefault="00B007DD" w:rsidP="004A7D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100A3" wp14:editId="6EB243AE">
            <wp:extent cx="3552825" cy="2665351"/>
            <wp:effectExtent l="0" t="0" r="0" b="1905"/>
            <wp:docPr id="4" name="Рисунок 4" descr="C:\Users\user\Desktop\Новая папка (3)\P214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3)\P2143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306" cy="26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DD" w:rsidRPr="00D95A1E" w:rsidRDefault="00B007DD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7DD" w:rsidRPr="00D95A1E" w:rsidRDefault="00B007DD" w:rsidP="004A7D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B5B94" wp14:editId="45550FDC">
            <wp:extent cx="3537051" cy="2653517"/>
            <wp:effectExtent l="0" t="0" r="6350" b="0"/>
            <wp:docPr id="5" name="Рисунок 5" descr="C:\Users\user\Desktop\Новая папка (3)\P214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3)\P2143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37" cy="265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DD" w:rsidRPr="00D95A1E" w:rsidRDefault="00B007DD" w:rsidP="004A7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7DD" w:rsidRPr="00D95A1E" w:rsidRDefault="00B007DD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Подсчитывают фишки, кто больше собрал одежду с соответствующими звуками:</w:t>
      </w:r>
    </w:p>
    <w:p w:rsidR="00AA375A" w:rsidRPr="00D95A1E" w:rsidRDefault="004A7D24" w:rsidP="004A7D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4E559E" wp14:editId="3737816A">
            <wp:extent cx="3467100" cy="2601040"/>
            <wp:effectExtent l="0" t="0" r="0" b="8890"/>
            <wp:docPr id="7" name="Рисунок 7" descr="C:\Users\user\Desktop\Новая папка (3)\P214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3)\P2143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80" cy="260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5A" w:rsidRPr="00D95A1E" w:rsidRDefault="00AA375A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sz w:val="28"/>
          <w:szCs w:val="28"/>
        </w:rPr>
        <w:t>Командная игра:</w:t>
      </w:r>
    </w:p>
    <w:p w:rsidR="00AA375A" w:rsidRPr="00D95A1E" w:rsidRDefault="00AA375A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75A" w:rsidRPr="00D95A1E" w:rsidRDefault="00AA375A" w:rsidP="004A7D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C9274" wp14:editId="4B3B48E7">
            <wp:extent cx="3491540" cy="2619375"/>
            <wp:effectExtent l="0" t="0" r="0" b="0"/>
            <wp:docPr id="8" name="Рисунок 8" descr="C:\Users\user\Desktop\Новая папка (3)\P214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3)\P2143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042" cy="261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5A" w:rsidRPr="00D95A1E" w:rsidRDefault="00AA375A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75A" w:rsidRPr="00D95A1E" w:rsidRDefault="00AA375A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75A" w:rsidRPr="00D95A1E" w:rsidRDefault="00AA375A" w:rsidP="004A7D2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89AD0" wp14:editId="1407EFB0">
            <wp:extent cx="3506948" cy="2457450"/>
            <wp:effectExtent l="0" t="0" r="0" b="0"/>
            <wp:docPr id="11" name="Рисунок 11" descr="C:\Users\user\Desktop\Новая папка (3)\P214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 (3)\P2143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6" b="23495"/>
                    <a:stretch/>
                  </pic:blipFill>
                  <pic:spPr bwMode="auto">
                    <a:xfrm>
                      <a:off x="0" y="0"/>
                      <a:ext cx="3514170" cy="246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5A" w:rsidRPr="00D95A1E" w:rsidRDefault="00AA375A" w:rsidP="004A7D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75A" w:rsidRPr="00D95A1E" w:rsidRDefault="00AA375A" w:rsidP="004A7D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375A" w:rsidRPr="00D95A1E" w:rsidSect="00556A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170DA"/>
    <w:multiLevelType w:val="multilevel"/>
    <w:tmpl w:val="51D6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42"/>
    <w:rsid w:val="001503C1"/>
    <w:rsid w:val="001763F2"/>
    <w:rsid w:val="0021451B"/>
    <w:rsid w:val="002178EA"/>
    <w:rsid w:val="002B18F1"/>
    <w:rsid w:val="003649C3"/>
    <w:rsid w:val="003A5140"/>
    <w:rsid w:val="00475FF5"/>
    <w:rsid w:val="004A0CFA"/>
    <w:rsid w:val="004A7D24"/>
    <w:rsid w:val="00505A76"/>
    <w:rsid w:val="00556A42"/>
    <w:rsid w:val="0061060B"/>
    <w:rsid w:val="00636CB1"/>
    <w:rsid w:val="006B1AF9"/>
    <w:rsid w:val="006D341E"/>
    <w:rsid w:val="00AA375A"/>
    <w:rsid w:val="00AD13B3"/>
    <w:rsid w:val="00B007DD"/>
    <w:rsid w:val="00C643AA"/>
    <w:rsid w:val="00C77075"/>
    <w:rsid w:val="00CD604A"/>
    <w:rsid w:val="00D95A1E"/>
    <w:rsid w:val="00DE1632"/>
    <w:rsid w:val="00E0135C"/>
    <w:rsid w:val="00E20D01"/>
    <w:rsid w:val="00E55461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D4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D4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650</Words>
  <Characters>3708</Characters>
  <Application>Microsoft Office Word</Application>
  <DocSecurity>0</DocSecurity>
  <Lines>30</Lines>
  <Paragraphs>8</Paragraphs>
  <ScaleCrop>false</ScaleCrop>
  <Company>*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natab</cp:lastModifiedBy>
  <cp:revision>3</cp:revision>
  <dcterms:created xsi:type="dcterms:W3CDTF">2019-12-03T03:57:00Z</dcterms:created>
  <dcterms:modified xsi:type="dcterms:W3CDTF">2024-09-18T18:39:00Z</dcterms:modified>
</cp:coreProperties>
</file>